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NORMAS GERAIS DO 35º EAIC</w:t>
      </w:r>
    </w:p>
    <w:p w:rsidR="00000000" w:rsidDel="00000000" w:rsidP="00000000" w:rsidRDefault="00000000" w:rsidRPr="00000000" w14:paraId="00000002">
      <w:pPr>
        <w:pStyle w:val="Title"/>
        <w:spacing w:before="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Inscrições: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inscrições para o 3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EAIC ocorrerão entre os dias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01/08 e 31/08 de 20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as opções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apresentador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ouvinte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modalidade da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apresentação é oral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será aceita a submissão de apenas um trabalho por aluno.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comunicação entre a comissão organizadora e os alunos e orientadores será realizada por meio do e-mail informado na ficha de inscrição (apresentador) e cadastrado no Sistema de Gestão de Projetos – SGP (professor). Sendo assim, é de suma importância os orientadores verificarem seus dados no site do EAIC.</w:t>
      </w:r>
    </w:p>
    <w:p w:rsidR="00000000" w:rsidDel="00000000" w:rsidP="00000000" w:rsidRDefault="00000000" w:rsidRPr="00000000" w14:paraId="00000009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exatidão dos dados informados na ficha de inscrição e trabalho são de inteira responsabilidade dos inscritos.</w:t>
      </w:r>
    </w:p>
    <w:p w:rsidR="00000000" w:rsidDel="00000000" w:rsidP="00000000" w:rsidRDefault="00000000" w:rsidRPr="00000000" w14:paraId="0000000B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trabalhos e apresentações serão distribuídos de acordo com as áreas de conhecimento do CNPq informadas na ficha de inscrição.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Ouvintes: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 de inscrição: entre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01/09 e 16/09 de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ouvintes terão direito a um certificado de participação cuja carga horária será de acordo com o total de sessões presenciadas. Desta forma, para confirmar a presença, o aluno deve assinar a folha de frequência de cada sessão.</w:t>
      </w:r>
    </w:p>
    <w:p w:rsidR="00000000" w:rsidDel="00000000" w:rsidP="00000000" w:rsidRDefault="00000000" w:rsidRPr="00000000" w14:paraId="00000012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Participantes que assinaram a folha de frequência, mas não realizaram sua inscrição como ouvinte, não terão direito ao certificado.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Valores: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Apresentadores: R$110,00 (Cento e dez reais) para bolsistas PIBIC e R$55,00 (Cinquenta e cinco reais) para participantes de projetos PIC (sem bolsa), ambos têm direito ao kit.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Ouvintes: R$55,00 (Cinquenta e cinco reais), sem direito ao kit.</w:t>
      </w:r>
    </w:p>
    <w:p w:rsidR="00000000" w:rsidDel="00000000" w:rsidP="00000000" w:rsidRDefault="00000000" w:rsidRPr="00000000" w14:paraId="00000019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inscrição ser realizada, o boleto poderá </w:t>
      </w:r>
      <w:r w:rsidDel="00000000" w:rsidR="00000000" w:rsidRPr="00000000">
        <w:rPr>
          <w:sz w:val="24"/>
          <w:szCs w:val="24"/>
          <w:rtl w:val="0"/>
        </w:rPr>
        <w:t xml:space="preserve">ser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gerado e pago em até 3 (três) dias corridos.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Modalidade de Trabalhos: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Poderão ser submetidos trabalhos vinculados a projetos de iniciação científica nas seguintes modalidades: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PIBIC/CNPQ FundaçãoAraucária; PIBIC/CNPQ UEM; PIBIC-AF-IS/CNPq-FA (Inclusão Social); IC Balcão/CNPq (cadastrados no SGP); PIBIC- EM (Ensino Médio) e PIC (conforme item 4.3).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Trabalhos vinculados a projetos de ensino, extensão ou ao Programa de Educação Tutorial – PET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serão aceitos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Projetos de Iniciação Científica – PIC serão aceitos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somente após o sexto mês de execução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ou caso seja um trabalho da vigência anterior que está aguardando comprovante de apresentação em evento. Projetos concluídos não serão aceitos.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inscrito pode submeter somente um resumo expandido. No caso de duplas (projetos PIC), apenas 1 (um) aluno apresenta e inclui, no momento da inscrição, o nome do outro como coautor do trabalho, ou seja: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permitido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os dois façam a inscrição e se  apresentem juntos.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0" w:right="0" w:hanging="36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resumo expandido deve ser redigido em documento no formato Word (.docx)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papel A4, com a seguinte formatação de margens: superior 3 cm; inferior 2 cm; lateral esquerda 3 cm; lateral direita 2 cm.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 número máximo de páginas é quatro, contando as referências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exceção dos ouvintes, todos os inscritos irão apresentar de forma oral. Não teremos painéis.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 tempo de apresentação na forma oral será 15 (quinze minutos)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sendo 10 (dez) para exposição e 5 (cinco) para questionamentos.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orientadores devem acompanhar a apresentação do trabalho de seu orientado, conforme consta no regulamento do PIBIC, bem como no termo de compromisso aceito no início da vigência do projeto.</w:t>
      </w:r>
    </w:p>
    <w:p w:rsidR="00000000" w:rsidDel="00000000" w:rsidP="00000000" w:rsidRDefault="00000000" w:rsidRPr="00000000" w14:paraId="00000029">
      <w:pPr>
        <w:tabs>
          <w:tab w:val="left" w:leader="none" w:pos="851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Quantidade de trabalhos: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alunos poderão inscrever somente 1 (um) trabalho, atendendo ao formato/modelo e normas definidas pela Comissão Científica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http://www.eaic.uem.br/eaic202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6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/portal/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Informação de coautores: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momento de submeter o trabalho existem campos para inserção de até cinco coautores, mais o orientador.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Não se esqueça de indicar os coautores nesses campos, pois essas informações constarão nos certificados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Prazo para correção dos trabalhos: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o trabalho retornar para correção, o aluno deverá corrigi-lo no prazo de 5 (cinco) dias. O não cumprimento do prazo implicará na desclassificação do trabalho.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0" w:right="0" w:hanging="36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00" w:val="clear"/>
        <w:spacing w:after="0" w:before="0" w:line="360" w:lineRule="auto"/>
        <w:ind w:left="851" w:right="223" w:hanging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altamente recomendável que o aluno acesse com frequência o site do 35º EAIC para acompanhar a tramitação do seu trabalho e para tomar ciência das informações/novidades disponibilizadas pela comissão organizadora.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284" w:right="0" w:hanging="28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Tramitação da Inscrição e do Resumo Expandido: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Primeiro passo: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acessar o site do evento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http://www.eaic.uem.br/eaic2026/portal/  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clicar 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Inscrições de Apresentador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Em seguida, informar os dados pessoais, do orientador e do programa de iniciação científica.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passo: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uma vez recebida a senha por e-mail, o aluno deverá acessar o site do EAIC digitando seu CPF e a senha. A tela abrirá a página do apresentador.</w:t>
      </w:r>
    </w:p>
    <w:p w:rsidR="00000000" w:rsidDel="00000000" w:rsidP="00000000" w:rsidRDefault="00000000" w:rsidRPr="00000000" w14:paraId="00000035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Terceiro passo: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página do apresentador, selecione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Operações do Apresentador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então a opção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Resumos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Em seguida, cadastre o resumo expandido preenchendo corretamente as informações que os campos solicitam.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Não esqueça de anexar o arquivo do resumo expandido e clicar em salvar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resumo deve ser redigido seguindo o modelo do evento, não podendo ultrapassar 4 (quatro) páginas.</w:t>
      </w:r>
    </w:p>
    <w:p w:rsidR="00000000" w:rsidDel="00000000" w:rsidP="00000000" w:rsidRDefault="00000000" w:rsidRPr="00000000" w14:paraId="00000037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Quarto passo: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depois que o resumo expandido for salvo, se abrirá uma nova tela e o aluno deverá clicar 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Enviar para o Orientador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orientador, também por meio de uma senha, deverá acessar o site do evento e, caso o resumo expandido esteja correto, encaminhar para o avaliador (via site do evento).</w:t>
      </w:r>
    </w:p>
    <w:p w:rsidR="00000000" w:rsidDel="00000000" w:rsidP="00000000" w:rsidRDefault="00000000" w:rsidRPr="00000000" w14:paraId="00000039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Quinto passo: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avaliador analisará o resumo expandido e, quando este estiver de acordo com as normas, será aceito. Caso seja necessário efetuar correções ou alterações, o resumo retorna para o aluno, sempre por meio do site do evento. Desta forma, os procedimentos se repetem.</w:t>
      </w:r>
    </w:p>
    <w:p w:rsidR="00000000" w:rsidDel="00000000" w:rsidP="00000000" w:rsidRDefault="00000000" w:rsidRPr="00000000" w14:paraId="0000003B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aluno pode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deve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acompanhar todo o processo do seu resumo expandido/artigo submetido clicando 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Acompanhe o Artigo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área do apresentador, opção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Resumo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trabalho somente estará validado quando aparecer a situação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Aceito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organizadora não se responsabilizará por resumos não enviados, parados nos menus tanto dos alunos, quanto dos professores.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Normas para a Elaboração do Resumo Expandido: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highlight w:val="cyan"/>
            <w:u w:val="none"/>
            <w:vertAlign w:val="baseline"/>
            <w:rtl w:val="0"/>
          </w:rPr>
          <w:t xml:space="preserve">CLIQUE AQUI PARA ACESSAR AS NORMAS DO RESUMO EXPANDIDO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Normas para a Apresentação Oral: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sessões de comunicação oral, o aluno realizará uma apresentação de 10 (dez) minutos. A comunicação consiste na apresentação oral da pesquisa presente no resumo expandido submetido e aprovado. Prepare uma apresentação seguindo a estrutura do resumo expandido, conforme instruções para apresentação oral.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9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Assim que o aluno obtiver a resposta de que seu resumo expandido foi aceito, ele deverá enviar sua apresentação PowerPoint pelo site do EAIC. No dia do evento, o coordenador de sessão irá disponibilizar o arquivo para que o aluno possa iniciar sua apresentação.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9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Lembramos que além dos alunos presentes, os avaliadores externos do CNPq poderão questioná-los.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comunicação de 10 (dez) minutos,  o aluno terá 5 (cinco) minutos para responder perguntas.</w:t>
      </w:r>
    </w:p>
    <w:p w:rsidR="00000000" w:rsidDel="00000000" w:rsidP="00000000" w:rsidRDefault="00000000" w:rsidRPr="00000000" w14:paraId="0000004A">
      <w:pPr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9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Priorize tópicos e citações breves que ajudarão a criar uma sequência apropriada de introdução, desenvolvimento e conclusão.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 esqueça de verificar se o tempo não ultrapassará 10 (dez) minutos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center"/>
        <w:rPr/>
      </w:pPr>
      <w:hyperlink r:id="rId12">
        <w:r w:rsidDel="00000000" w:rsidR="00000000" w:rsidRPr="00000000">
          <w:rPr>
            <w:b w:val="1"/>
            <w:bCs w:val="1"/>
            <w:color w:val="0000ff"/>
            <w:sz w:val="24"/>
            <w:szCs w:val="24"/>
            <w:highlight w:val="cyan"/>
            <w:u w:val="none"/>
            <w:rtl w:val="0"/>
          </w:rPr>
          <w:t xml:space="preserve">CLIQUE AQUI PARA ACESSAR INSTRUÇÕES PARA APRESENTAÇÃO ORAL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Certificados: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inscritos que apresentarem trabalhos e ouvintes que participarem do evento serão disponibilizados certificados que poderão ser acessados pelo interessado no site do evento, a partir do dia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21 de dezembro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3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Informações que constarão nos certificados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título do trabalho apresentado (quando for o caso); autor; coautores; orientador; carga horária, período e programação do evento. Recomenda-se atenção redobrada ao digitar o título do trabalho e os nomes dos coautores e orientador, pois os dados do certificado serão automaticamente migrados dos campos preenchidos pelo aluno no momento da submissão.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Controle de Frequência: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6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participantes inscritos no evento (apresentadores, orientadores e ouvintes) terão a presença controlada nas salas de apresentação e durante a realização das mesas temáticas, por meio da coleta de assinaturas.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Mesas Temáticas: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6" w:hanging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Disponibilizaremos, posteriormente, em Programação, os detalhes.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Datas e Horários das Apresentações Orais: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6" w:hanging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Disponibilizaremos, posteriormente, no site do evento, em Ensalamento, os detalhes.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284" w:right="0" w:hanging="28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Validação dos Trabalhos Inscritos: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4" w:hanging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trabalhos serão avaliados de acordo com as áreas de conhecimento do CNPq. Em virtude disso, no momento da submissão do resumo expandido, o aluno deverá selecionar a área na qual o seu trabalho se insere.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22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4" w:hanging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Mantenha a caixa do seu e-mail livre para receber possíveis mensagens que a comissão organizadora do evento enviar e visite com frequência o site para acompanhar a tramitação do seu resumo. Não se esqueça, também, de verificar regularmente a caixa de spam.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22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224" w:hanging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basta enviar o resumo. É necessário clicar, com frequência, em Resumo (no menu do aluno), em seguida em Acompanhe o Artigo, e verificar a situação de avaliação, pois algumas vezes os avaliadores (consultores ad hoc e membros do CABIC) podem devolver o texto para correções, como mencionado no item 5.7.</w:t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557855" cy="44196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57855" cy="441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581650" cy="44196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81650" cy="441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mmx0m9icehdr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614487" cy="103192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4487" cy="10319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612130" cy="101790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10179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1.%2."/>
      <w:lvlJc w:val="center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10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11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12.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3.%1."/>
      <w:lvlJc w:val="center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center"/>
      <w:pPr>
        <w:ind w:left="928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5. 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9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6" w:lineRule="auto"/>
      <w:ind w:left="102"/>
    </w:pPr>
    <w:rPr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eaic.uem.br/eaic2026/portal/media/Modelo%20Descritivo%20do%20Resumo%20Expandido%20EAIC%202026.docx" TargetMode="External"/><Relationship Id="rId10" Type="http://schemas.openxmlformats.org/officeDocument/2006/relationships/hyperlink" Target="http://www.eaic.uem.br/eaic2026/portal/" TargetMode="External"/><Relationship Id="rId13" Type="http://schemas.openxmlformats.org/officeDocument/2006/relationships/header" Target="header2.xml"/><Relationship Id="rId12" Type="http://schemas.openxmlformats.org/officeDocument/2006/relationships/hyperlink" Target="http://www.eaic.uem.br/eaic2026/portal/media/Modelo%20de%20Apresentacao%20Oral.ppt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aic.uem.br/eaic2026/portal/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://www.eaic.uem.br/eaic2026/portal/" TargetMode="External"/><Relationship Id="rId8" Type="http://schemas.openxmlformats.org/officeDocument/2006/relationships/hyperlink" Target="http://www.eaic.uem.br/eaic2026/porta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VTKWDN1cWHMQT/q/LFRAwgOgrg==">CgMxLjAyDmgubW14MG05aWNlaGRyOAByITFBR1R4RGpZejlPcFEwUVVrU2R6Wi1IUTZmZDAtRWwzdQ==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2022-05-25T00:00:00Z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2023-05-11T00:00:00Z</vt:lpwstr>
  </property>
</Properties>
</file>